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F5" w:rsidRPr="00D64836" w:rsidRDefault="007B53F5" w:rsidP="00D64836">
      <w:pPr>
        <w:pStyle w:val="Titre"/>
        <w:ind w:left="-284"/>
        <w:jc w:val="center"/>
        <w:rPr>
          <w:sz w:val="72"/>
          <w:szCs w:val="72"/>
        </w:rPr>
      </w:pPr>
      <w:r w:rsidRPr="007B53F5">
        <w:rPr>
          <w:sz w:val="72"/>
          <w:szCs w:val="72"/>
        </w:rPr>
        <w:t>REPERTOIRE 2018/2019</w:t>
      </w:r>
      <w:r w:rsidR="00ED0AE6">
        <w:rPr>
          <w:sz w:val="72"/>
          <w:szCs w:val="72"/>
        </w:rPr>
        <w:t>*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5820"/>
      </w:tblGrid>
      <w:tr w:rsidR="00231FD0" w:rsidTr="004E7554">
        <w:trPr>
          <w:jc w:val="center"/>
        </w:trPr>
        <w:tc>
          <w:tcPr>
            <w:tcW w:w="3675" w:type="dxa"/>
          </w:tcPr>
          <w:p w:rsidR="00E953E5" w:rsidRDefault="00EC779D" w:rsidP="00A34C9C">
            <w:pPr>
              <w:ind w:left="-993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59300" cy="68389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596" cy="684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FD0" w:rsidRPr="00E953E5" w:rsidRDefault="00120B56" w:rsidP="009815B4">
            <w:pPr>
              <w:jc w:val="center"/>
            </w:pPr>
            <w:r w:rsidRPr="00E953E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L</w:t>
            </w:r>
            <w:r w:rsidR="00EA234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e plaisir </w:t>
            </w:r>
            <w:r w:rsidRPr="00E953E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de chanter !</w:t>
            </w:r>
          </w:p>
        </w:tc>
        <w:tc>
          <w:tcPr>
            <w:tcW w:w="570" w:type="dxa"/>
          </w:tcPr>
          <w:p w:rsidR="00231FD0" w:rsidRDefault="00231FD0"/>
        </w:tc>
        <w:tc>
          <w:tcPr>
            <w:tcW w:w="5820" w:type="dxa"/>
          </w:tcPr>
          <w:p w:rsidR="00ED0AE6" w:rsidRPr="00402F6E" w:rsidRDefault="00ED0AE6" w:rsidP="00402F6E">
            <w:pPr>
              <w:pStyle w:val="Titre1"/>
              <w:spacing w:after="0" w:line="240" w:lineRule="auto"/>
              <w:rPr>
                <w:bCs w:val="0"/>
                <w:i/>
              </w:rPr>
            </w:pPr>
          </w:p>
          <w:p w:rsidR="00120B56" w:rsidRDefault="00120B56" w:rsidP="00ED0AE6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402F6E" w:rsidRDefault="00402F6E" w:rsidP="00405A03">
            <w:pPr>
              <w:spacing w:after="0" w:line="240" w:lineRule="auto"/>
              <w:rPr>
                <w:rStyle w:val="Titre1Car"/>
                <w:i/>
              </w:rPr>
            </w:pPr>
          </w:p>
          <w:p w:rsidR="00120B56" w:rsidRDefault="00120B56" w:rsidP="00405A03">
            <w:pPr>
              <w:spacing w:after="0" w:line="240" w:lineRule="auto"/>
              <w:rPr>
                <w:rStyle w:val="Titre1Car"/>
                <w:i/>
              </w:rPr>
            </w:pPr>
            <w:r w:rsidRPr="00120B56">
              <w:rPr>
                <w:rStyle w:val="Titre1Car"/>
                <w:i/>
              </w:rPr>
              <w:t>Concert d</w:t>
            </w:r>
            <w:r w:rsidR="00BD54D7">
              <w:rPr>
                <w:rStyle w:val="Titre1Car"/>
                <w:i/>
              </w:rPr>
              <w:t>u 26 mai 2019*</w:t>
            </w:r>
          </w:p>
          <w:p w:rsidR="00AD0676" w:rsidRDefault="00AD0676" w:rsidP="00405A03">
            <w:pPr>
              <w:spacing w:after="0" w:line="240" w:lineRule="auto"/>
              <w:rPr>
                <w:rStyle w:val="Titre1Car"/>
                <w:i/>
              </w:rPr>
            </w:pPr>
          </w:p>
          <w:p w:rsidR="004E7554" w:rsidRDefault="004E7554" w:rsidP="004E7554">
            <w:pPr>
              <w:spacing w:after="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Chants sacrés :</w:t>
            </w:r>
          </w:p>
          <w:p w:rsidR="00402F6E" w:rsidRPr="00007345" w:rsidRDefault="00402F6E" w:rsidP="004E755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5B76A4" w:rsidRDefault="006666EF" w:rsidP="004E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="006D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F6E">
              <w:rPr>
                <w:rFonts w:ascii="Times New Roman" w:hAnsi="Times New Roman" w:cs="Times New Roman"/>
                <w:sz w:val="24"/>
                <w:szCs w:val="24"/>
              </w:rPr>
              <w:t>Kyrie</w:t>
            </w:r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2F6E">
              <w:rPr>
                <w:rFonts w:ascii="Times New Roman" w:hAnsi="Times New Roman" w:cs="Times New Roman"/>
                <w:sz w:val="24"/>
                <w:szCs w:val="24"/>
              </w:rPr>
              <w:t xml:space="preserve">Missa </w:t>
            </w:r>
            <w:proofErr w:type="spellStart"/>
            <w:r w:rsidR="00402F6E">
              <w:rPr>
                <w:rFonts w:ascii="Times New Roman" w:hAnsi="Times New Roman" w:cs="Times New Roman"/>
                <w:sz w:val="24"/>
                <w:szCs w:val="24"/>
              </w:rPr>
              <w:t>secunda</w:t>
            </w:r>
            <w:proofErr w:type="spellEnd"/>
            <w:r w:rsidR="00402F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 xml:space="preserve">Michael Haller) </w:t>
            </w:r>
          </w:p>
          <w:p w:rsidR="004E7554" w:rsidRPr="00007345" w:rsidRDefault="00402F6E" w:rsidP="004E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 xml:space="preserve">Gloria </w:t>
            </w:r>
            <w:proofErr w:type="spellStart"/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>Festiva</w:t>
            </w:r>
            <w:proofErr w:type="spellEnd"/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 xml:space="preserve"> (Emily Crocker</w:t>
            </w:r>
            <w:r w:rsidR="00DC7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554" w:rsidRDefault="006D4E18" w:rsidP="004E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>Adoramus</w:t>
            </w:r>
            <w:proofErr w:type="spellEnd"/>
            <w:r w:rsidR="004E7554" w:rsidRPr="00007345">
              <w:rPr>
                <w:rFonts w:ascii="Times New Roman" w:hAnsi="Times New Roman" w:cs="Times New Roman"/>
                <w:sz w:val="24"/>
                <w:szCs w:val="24"/>
              </w:rPr>
              <w:t xml:space="preserve"> te (Quirino Gasparini)</w:t>
            </w:r>
          </w:p>
          <w:p w:rsidR="005B76A4" w:rsidRDefault="003E4AC5" w:rsidP="004E755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3E4AC5">
              <w:rPr>
                <w:rFonts w:ascii="Times New Roman" w:hAnsi="Times New Roman" w:cs="Times New Roman"/>
                <w:i/>
                <w:sz w:val="24"/>
                <w:szCs w:val="24"/>
              </w:rPr>
              <w:t>Halleluja</w:t>
            </w:r>
            <w:r w:rsidR="00EE794A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3E4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(L. Cohen) (à confirmer)</w:t>
            </w:r>
          </w:p>
          <w:p w:rsidR="005B76A4" w:rsidRDefault="005B76A4" w:rsidP="004E755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6A4" w:rsidRDefault="005B76A4" w:rsidP="004E7554">
            <w:pPr>
              <w:spacing w:after="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Gospels – negro spirituals :</w:t>
            </w:r>
          </w:p>
          <w:p w:rsidR="005B76A4" w:rsidRPr="005B76A4" w:rsidRDefault="005B76A4" w:rsidP="004E7554">
            <w:pPr>
              <w:spacing w:after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5B76A4" w:rsidRDefault="005B76A4" w:rsidP="005B7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Go tell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(negro spiritual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G.Abeilhé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A4" w:rsidRDefault="005B76A4" w:rsidP="005B7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Pierre Gérard-Verny).</w:t>
            </w:r>
          </w:p>
          <w:p w:rsidR="004E7554" w:rsidRPr="00007345" w:rsidRDefault="004E7554" w:rsidP="004E75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B6" w:rsidRDefault="005032B6" w:rsidP="005032B6">
            <w:pPr>
              <w:spacing w:after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Du jazz à l’opérette :</w:t>
            </w:r>
          </w:p>
          <w:p w:rsidR="00402F6E" w:rsidRDefault="00402F6E" w:rsidP="005032B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032B6" w:rsidRDefault="005032B6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Good bye love (jazz vocal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arrangt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Lemêtre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2B6" w:rsidRDefault="005032B6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Say Something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Stellenboch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Choir-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arrangt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Pentatonix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993" w:rsidRDefault="00007993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The long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closes (H.F. Corley – Arthur Sullivan)</w:t>
            </w:r>
          </w:p>
          <w:p w:rsidR="005032B6" w:rsidRDefault="005032B6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Le canon de Figaro (Mozart)</w:t>
            </w:r>
          </w:p>
          <w:p w:rsidR="005032B6" w:rsidRDefault="005032B6" w:rsidP="00503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007993">
              <w:rPr>
                <w:rFonts w:ascii="Times New Roman" w:hAnsi="Times New Roman" w:cs="Times New Roman"/>
                <w:sz w:val="24"/>
                <w:szCs w:val="24"/>
              </w:rPr>
              <w:t xml:space="preserve">Chants populaires russes : </w:t>
            </w:r>
            <w:proofErr w:type="spellStart"/>
            <w:r w:rsidR="00007993">
              <w:rPr>
                <w:rFonts w:ascii="Times New Roman" w:hAnsi="Times New Roman" w:cs="Times New Roman"/>
                <w:sz w:val="24"/>
                <w:szCs w:val="24"/>
              </w:rPr>
              <w:t>Kalinka</w:t>
            </w:r>
            <w:proofErr w:type="spellEnd"/>
            <w:r w:rsidR="000079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07993">
              <w:rPr>
                <w:rFonts w:ascii="Times New Roman" w:hAnsi="Times New Roman" w:cs="Times New Roman"/>
                <w:sz w:val="24"/>
                <w:szCs w:val="24"/>
              </w:rPr>
              <w:t>Vanka</w:t>
            </w:r>
            <w:proofErr w:type="spellEnd"/>
            <w:r w:rsidR="00007993">
              <w:rPr>
                <w:rFonts w:ascii="Times New Roman" w:hAnsi="Times New Roman" w:cs="Times New Roman"/>
                <w:sz w:val="24"/>
                <w:szCs w:val="24"/>
              </w:rPr>
              <w:t xml:space="preserve"> Tanka</w:t>
            </w:r>
          </w:p>
          <w:p w:rsidR="005032B6" w:rsidRPr="00007993" w:rsidRDefault="005032B6" w:rsidP="000079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5032B6" w:rsidRDefault="005032B6" w:rsidP="005032B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Extraits opérette « La Belle de Cadix » : </w:t>
            </w:r>
          </w:p>
          <w:p w:rsidR="005032B6" w:rsidRDefault="005032B6" w:rsidP="00503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coeur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des femmes - Une nuit à Grenade 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Buena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noche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032B6" w:rsidRDefault="005032B6" w:rsidP="00503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0676" w:rsidRDefault="003E4AC5" w:rsidP="00503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A confirmer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(Beatles) – une chanson Ch. Aznavour</w:t>
            </w:r>
            <w:r w:rsidR="00EA21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(?)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Groupe Abba</w:t>
            </w:r>
            <w:r w:rsidR="00EA21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(?)</w:t>
            </w:r>
          </w:p>
          <w:p w:rsidR="00AD0676" w:rsidRDefault="00AD0676" w:rsidP="005032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A03" w:rsidRPr="00B07E49" w:rsidRDefault="005032B6" w:rsidP="003E4AC5">
            <w:pPr>
              <w:rPr>
                <w:b/>
                <w:i/>
                <w:color w:val="02945C"/>
              </w:rPr>
            </w:pPr>
            <w:r>
              <w:rPr>
                <w:b/>
                <w:i/>
                <w:color w:val="02945C"/>
              </w:rPr>
              <w:t>*Prévisionnel - Non exhaustif</w:t>
            </w:r>
            <w:bookmarkStart w:id="0" w:name="_GoBack"/>
            <w:bookmarkEnd w:id="0"/>
          </w:p>
        </w:tc>
      </w:tr>
    </w:tbl>
    <w:p w:rsidR="007B53F5" w:rsidRPr="007B53F5" w:rsidRDefault="004E7554" w:rsidP="00AD0676">
      <w:pPr>
        <w:pStyle w:val="Date"/>
        <w:jc w:val="center"/>
      </w:pPr>
      <w:r w:rsidRPr="00B94699">
        <w:rPr>
          <w:noProof/>
        </w:rPr>
        <w:drawing>
          <wp:inline distT="0" distB="0" distL="0" distR="0" wp14:anchorId="4F2AD3E3" wp14:editId="390F969D">
            <wp:extent cx="2250000" cy="867600"/>
            <wp:effectExtent l="0" t="0" r="0" b="8890"/>
            <wp:docPr id="3" name="Imag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Image 96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3F5" w:rsidRPr="007B53F5" w:rsidSect="00405A03">
      <w:pgSz w:w="12240" w:h="15840" w:code="1"/>
      <w:pgMar w:top="567" w:right="2160" w:bottom="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9D" w:rsidRDefault="00CA719D">
      <w:pPr>
        <w:spacing w:after="0" w:line="240" w:lineRule="auto"/>
      </w:pPr>
      <w:r>
        <w:separator/>
      </w:r>
    </w:p>
  </w:endnote>
  <w:endnote w:type="continuationSeparator" w:id="0">
    <w:p w:rsidR="00CA719D" w:rsidRDefault="00C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9D" w:rsidRDefault="00CA719D">
      <w:pPr>
        <w:spacing w:after="0" w:line="240" w:lineRule="auto"/>
      </w:pPr>
      <w:r>
        <w:separator/>
      </w:r>
    </w:p>
  </w:footnote>
  <w:footnote w:type="continuationSeparator" w:id="0">
    <w:p w:rsidR="00CA719D" w:rsidRDefault="00CA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67881D94"/>
    <w:multiLevelType w:val="hybridMultilevel"/>
    <w:tmpl w:val="77B49D7A"/>
    <w:lvl w:ilvl="0" w:tplc="638A3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F5"/>
    <w:rsid w:val="00007993"/>
    <w:rsid w:val="00053F04"/>
    <w:rsid w:val="0005405E"/>
    <w:rsid w:val="0006442D"/>
    <w:rsid w:val="00095E09"/>
    <w:rsid w:val="000D7B53"/>
    <w:rsid w:val="00105526"/>
    <w:rsid w:val="00120B56"/>
    <w:rsid w:val="00176352"/>
    <w:rsid w:val="001967BB"/>
    <w:rsid w:val="002161F8"/>
    <w:rsid w:val="002252E7"/>
    <w:rsid w:val="00231FD0"/>
    <w:rsid w:val="0023684D"/>
    <w:rsid w:val="002420EC"/>
    <w:rsid w:val="00277021"/>
    <w:rsid w:val="00352062"/>
    <w:rsid w:val="00360542"/>
    <w:rsid w:val="003E4AC5"/>
    <w:rsid w:val="00402F6E"/>
    <w:rsid w:val="00405A03"/>
    <w:rsid w:val="004D6A7D"/>
    <w:rsid w:val="004E7554"/>
    <w:rsid w:val="005032B6"/>
    <w:rsid w:val="00572CE8"/>
    <w:rsid w:val="005B76A4"/>
    <w:rsid w:val="005D121C"/>
    <w:rsid w:val="006666EF"/>
    <w:rsid w:val="0067463B"/>
    <w:rsid w:val="006D4E18"/>
    <w:rsid w:val="007B53F5"/>
    <w:rsid w:val="00853B84"/>
    <w:rsid w:val="008961C1"/>
    <w:rsid w:val="008E3F26"/>
    <w:rsid w:val="009815B4"/>
    <w:rsid w:val="009C487A"/>
    <w:rsid w:val="009D0A07"/>
    <w:rsid w:val="00A34C9C"/>
    <w:rsid w:val="00A90389"/>
    <w:rsid w:val="00AD0676"/>
    <w:rsid w:val="00B07E49"/>
    <w:rsid w:val="00BD54D7"/>
    <w:rsid w:val="00C51F92"/>
    <w:rsid w:val="00C86128"/>
    <w:rsid w:val="00CA719D"/>
    <w:rsid w:val="00CB17A3"/>
    <w:rsid w:val="00CF6167"/>
    <w:rsid w:val="00D60717"/>
    <w:rsid w:val="00D64836"/>
    <w:rsid w:val="00D92674"/>
    <w:rsid w:val="00DC73F2"/>
    <w:rsid w:val="00E953E5"/>
    <w:rsid w:val="00EA21F0"/>
    <w:rsid w:val="00EA2346"/>
    <w:rsid w:val="00EC779D"/>
    <w:rsid w:val="00ED0AE6"/>
    <w:rsid w:val="00EE794A"/>
    <w:rsid w:val="00F575E4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922DB"/>
  <w15:chartTrackingRefBased/>
  <w15:docId w15:val="{3B50C7F1-BCC4-4297-AA7B-B0320A33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Lgende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lev">
    <w:name w:val="Strong"/>
    <w:basedOn w:val="Policepardfaut"/>
    <w:uiPriority w:val="2"/>
    <w:qFormat/>
    <w:rPr>
      <w:b/>
      <w:bCs/>
    </w:rPr>
  </w:style>
  <w:style w:type="paragraph" w:styleId="En-tte">
    <w:name w:val="header"/>
    <w:basedOn w:val="Normal"/>
    <w:link w:val="En-tteC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4"/>
  </w:style>
  <w:style w:type="paragraph" w:styleId="Pieddepage">
    <w:name w:val="footer"/>
    <w:basedOn w:val="Normal"/>
    <w:link w:val="PieddepageC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4"/>
    <w:rPr>
      <w:sz w:val="17"/>
    </w:rPr>
  </w:style>
  <w:style w:type="paragraph" w:customStyle="1" w:styleId="Socit">
    <w:name w:val="Société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Sansinterligne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ar">
    <w:name w:val="Date Car"/>
    <w:basedOn w:val="Policepardfau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paragraph" w:styleId="Paragraphedeliste">
    <w:name w:val="List Paragraph"/>
    <w:basedOn w:val="Normal"/>
    <w:uiPriority w:val="34"/>
    <w:unhideWhenUsed/>
    <w:qFormat/>
    <w:rsid w:val="0040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jour\AppData\Roaming\Microsoft\Templates\Prospectus%20professionnel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professionnel</Template>
  <TotalTime>94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Bonjour</dc:creator>
  <cp:keywords/>
  <cp:lastModifiedBy>Bonjour</cp:lastModifiedBy>
  <cp:revision>11</cp:revision>
  <cp:lastPrinted>2019-01-17T18:12:00Z</cp:lastPrinted>
  <dcterms:created xsi:type="dcterms:W3CDTF">2019-01-07T15:50:00Z</dcterms:created>
  <dcterms:modified xsi:type="dcterms:W3CDTF">2019-01-21T17:15:00Z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